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5731" w:tblpY="7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</w:tblGrid>
      <w:tr w:rsidR="006B23C5" w:rsidRPr="0092722A" w14:paraId="75ECA86C" w14:textId="77777777" w:rsidTr="006B23C5">
        <w:trPr>
          <w:cantSplit/>
          <w:trHeight w:val="1420"/>
        </w:trPr>
        <w:tc>
          <w:tcPr>
            <w:tcW w:w="4253" w:type="dxa"/>
          </w:tcPr>
          <w:p w14:paraId="6EB3EF61" w14:textId="77777777" w:rsidR="006B23C5" w:rsidRDefault="006B23C5" w:rsidP="006B23C5">
            <w:pPr>
              <w:pStyle w:val="Rubrik1"/>
              <w:tabs>
                <w:tab w:val="left" w:pos="5387"/>
              </w:tabs>
              <w:spacing w:before="120" w:after="0"/>
              <w:rPr>
                <w:rFonts w:ascii="Georgia" w:hAnsi="Georgia" w:cstheme="majorHAnsi"/>
                <w:b w:val="0"/>
                <w:sz w:val="22"/>
                <w:szCs w:val="22"/>
              </w:rPr>
            </w:pPr>
            <w:r w:rsidRPr="006B23C5">
              <w:rPr>
                <w:rFonts w:ascii="Georgia" w:hAnsi="Georgia" w:cstheme="majorHAnsi"/>
                <w:b w:val="0"/>
                <w:sz w:val="22"/>
                <w:szCs w:val="22"/>
              </w:rPr>
              <w:t>Blanketten skickas till</w:t>
            </w:r>
          </w:p>
          <w:p w14:paraId="07F3473D" w14:textId="77777777" w:rsidR="006B23C5" w:rsidRPr="006B23C5" w:rsidRDefault="00E60D84" w:rsidP="006B23C5">
            <w:pPr>
              <w:pStyle w:val="Rubrik1"/>
              <w:tabs>
                <w:tab w:val="left" w:pos="5387"/>
              </w:tabs>
              <w:spacing w:before="120" w:after="0"/>
              <w:rPr>
                <w:rStyle w:val="Hyperlnk"/>
                <w:rFonts w:ascii="Georgia" w:hAnsi="Georgia" w:cstheme="majorHAnsi"/>
                <w:color w:val="000000" w:themeColor="text1"/>
                <w:sz w:val="22"/>
                <w:szCs w:val="22"/>
              </w:rPr>
            </w:pPr>
            <w:hyperlink r:id="rId6" w:history="1">
              <w:r w:rsidRPr="004803E9">
                <w:rPr>
                  <w:rStyle w:val="Hyperlnk"/>
                  <w:rFonts w:ascii="Georgia" w:hAnsi="Georgia" w:cstheme="majorHAnsi"/>
                  <w:sz w:val="22"/>
                  <w:szCs w:val="22"/>
                </w:rPr>
                <w:t>sgi@sgi.se</w:t>
              </w:r>
            </w:hyperlink>
          </w:p>
          <w:p w14:paraId="1B00B153" w14:textId="0CBFFCCC" w:rsidR="00B974D6" w:rsidRDefault="006B23C5" w:rsidP="00B974D6">
            <w:pPr>
              <w:tabs>
                <w:tab w:val="left" w:pos="5387"/>
              </w:tabs>
              <w:rPr>
                <w:rFonts w:ascii="Georgia" w:hAnsi="Georgia" w:cstheme="majorHAnsi"/>
                <w:szCs w:val="22"/>
              </w:rPr>
            </w:pPr>
            <w:r w:rsidRPr="006B23C5">
              <w:rPr>
                <w:rFonts w:ascii="Georgia" w:hAnsi="Georgia" w:cstheme="majorHAnsi"/>
                <w:szCs w:val="22"/>
              </w:rPr>
              <w:tab/>
            </w:r>
          </w:p>
          <w:p w14:paraId="049F7F8B" w14:textId="4E445B12" w:rsidR="006B23C5" w:rsidRPr="0092722A" w:rsidRDefault="006B23C5" w:rsidP="006B23C5">
            <w:pPr>
              <w:rPr>
                <w:rFonts w:ascii="Georgia" w:hAnsi="Georgia"/>
              </w:rPr>
            </w:pPr>
            <w:r>
              <w:rPr>
                <w:rFonts w:ascii="Georgia" w:hAnsi="Georgia" w:cstheme="majorHAnsi"/>
                <w:szCs w:val="22"/>
              </w:rPr>
              <w:br/>
            </w:r>
          </w:p>
        </w:tc>
      </w:tr>
    </w:tbl>
    <w:p w14:paraId="13062887" w14:textId="77777777" w:rsidR="00227965" w:rsidRDefault="00227965" w:rsidP="008A2B2F">
      <w:pPr>
        <w:spacing w:after="96"/>
        <w:ind w:right="-1"/>
      </w:pPr>
    </w:p>
    <w:p w14:paraId="6E4D8F18" w14:textId="77777777" w:rsidR="00FA7FDE" w:rsidRDefault="00FA7FDE">
      <w:bookmarkStart w:id="0" w:name="AdreFöretag"/>
      <w:bookmarkStart w:id="1" w:name="AdreAttention"/>
      <w:bookmarkStart w:id="2" w:name="bot"/>
      <w:bookmarkEnd w:id="0"/>
      <w:bookmarkEnd w:id="1"/>
      <w:bookmarkEnd w:id="2"/>
    </w:p>
    <w:p w14:paraId="30777392" w14:textId="77777777" w:rsidR="002D47ED" w:rsidRPr="002D47ED" w:rsidRDefault="002D47ED" w:rsidP="002D47ED">
      <w:pPr>
        <w:rPr>
          <w:vanish/>
        </w:rPr>
      </w:pPr>
    </w:p>
    <w:p w14:paraId="7B267397" w14:textId="27FF4EE4" w:rsidR="00153480" w:rsidRDefault="00153480"/>
    <w:p w14:paraId="0D2D606B" w14:textId="77777777" w:rsidR="00153480" w:rsidRDefault="00153480"/>
    <w:p w14:paraId="20D8A664" w14:textId="77777777" w:rsidR="00153480" w:rsidRDefault="00153480"/>
    <w:p w14:paraId="327402AD" w14:textId="77777777" w:rsidR="00153480" w:rsidRDefault="00153480"/>
    <w:p w14:paraId="2797711A" w14:textId="77777777" w:rsidR="006B23C5" w:rsidRPr="00E60D84" w:rsidRDefault="006B23C5" w:rsidP="006B23C5">
      <w:pPr>
        <w:rPr>
          <w:rFonts w:ascii="Verdana Pro" w:hAnsi="Verdana Pro"/>
          <w:sz w:val="28"/>
          <w:szCs w:val="28"/>
        </w:rPr>
      </w:pPr>
      <w:r w:rsidRPr="00E60D84">
        <w:rPr>
          <w:rFonts w:ascii="Verdana Pro" w:hAnsi="Verdana Pro"/>
          <w:b/>
          <w:sz w:val="28"/>
          <w:szCs w:val="28"/>
        </w:rPr>
        <w:t>Uppgifter om mottagare</w:t>
      </w:r>
    </w:p>
    <w:tbl>
      <w:tblPr>
        <w:tblStyle w:val="Tabellrutnt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0"/>
        <w:gridCol w:w="4561"/>
      </w:tblGrid>
      <w:tr w:rsidR="006B23C5" w14:paraId="09EF654C" w14:textId="77777777" w:rsidTr="00D806CA">
        <w:tc>
          <w:tcPr>
            <w:tcW w:w="4744" w:type="dxa"/>
          </w:tcPr>
          <w:p w14:paraId="77DACC82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Kommun:</w:t>
            </w:r>
          </w:p>
          <w:p w14:paraId="1FE47DCE" w14:textId="2A483288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4744" w:type="dxa"/>
            <w:vMerge w:val="restart"/>
          </w:tcPr>
          <w:p w14:paraId="1BBB14F1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Adress:</w:t>
            </w:r>
          </w:p>
          <w:p w14:paraId="731F1181" w14:textId="2EC749AC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  <w:tr w:rsidR="006B23C5" w14:paraId="0EDB982A" w14:textId="77777777" w:rsidTr="00D806CA">
        <w:tc>
          <w:tcPr>
            <w:tcW w:w="4744" w:type="dxa"/>
          </w:tcPr>
          <w:p w14:paraId="400DC996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Kontaktperson:</w:t>
            </w:r>
          </w:p>
          <w:p w14:paraId="6BFB4313" w14:textId="2E622327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4744" w:type="dxa"/>
            <w:vMerge/>
          </w:tcPr>
          <w:p w14:paraId="214929F6" w14:textId="77777777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  <w:tr w:rsidR="006B23C5" w14:paraId="40DC20DD" w14:textId="77777777" w:rsidTr="00D806CA">
        <w:trPr>
          <w:trHeight w:val="764"/>
        </w:trPr>
        <w:tc>
          <w:tcPr>
            <w:tcW w:w="4744" w:type="dxa"/>
          </w:tcPr>
          <w:p w14:paraId="196935E9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Telefon / Epost</w:t>
            </w:r>
          </w:p>
          <w:p w14:paraId="7445FD63" w14:textId="05EB5694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4744" w:type="dxa"/>
          </w:tcPr>
          <w:p w14:paraId="3C16C5B0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Organisationsnummer:</w:t>
            </w:r>
          </w:p>
          <w:p w14:paraId="50AABB31" w14:textId="30652337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  <w:tr w:rsidR="006B23C5" w14:paraId="3DC9658D" w14:textId="77777777" w:rsidTr="00D806CA">
        <w:trPr>
          <w:trHeight w:val="764"/>
        </w:trPr>
        <w:tc>
          <w:tcPr>
            <w:tcW w:w="4744" w:type="dxa"/>
          </w:tcPr>
          <w:p w14:paraId="57E5A4DC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Bankgirokonto:</w:t>
            </w:r>
          </w:p>
          <w:p w14:paraId="1FF27F50" w14:textId="3304B858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4744" w:type="dxa"/>
          </w:tcPr>
          <w:p w14:paraId="350AEF6A" w14:textId="1FB78263" w:rsidR="006B23C5" w:rsidRPr="00E60D84" w:rsidRDefault="00B974D6" w:rsidP="00D806C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Kommunens m</w:t>
            </w:r>
            <w:r w:rsidR="006B23C5" w:rsidRPr="00E60D84">
              <w:rPr>
                <w:rFonts w:ascii="Georgia" w:hAnsi="Georgia"/>
              </w:rPr>
              <w:t>ärkning:</w:t>
            </w:r>
          </w:p>
          <w:p w14:paraId="7F8F76B1" w14:textId="07CA1D84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  <w:tr w:rsidR="006B23C5" w14:paraId="03833C7E" w14:textId="77777777" w:rsidTr="00D806CA">
        <w:trPr>
          <w:trHeight w:val="764"/>
        </w:trPr>
        <w:tc>
          <w:tcPr>
            <w:tcW w:w="4744" w:type="dxa"/>
          </w:tcPr>
          <w:p w14:paraId="7249B8CC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Härmed rekvireras från SGI (kr, text):</w:t>
            </w:r>
          </w:p>
          <w:p w14:paraId="11435D81" w14:textId="48A94E67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4744" w:type="dxa"/>
          </w:tcPr>
          <w:p w14:paraId="6066C6D9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Mottagares diarienummer:</w:t>
            </w:r>
          </w:p>
          <w:p w14:paraId="61E75A62" w14:textId="2231A2A2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</w:tbl>
    <w:p w14:paraId="5CB46DE9" w14:textId="77777777" w:rsidR="006B23C5" w:rsidRDefault="006B23C5" w:rsidP="006B23C5">
      <w:pPr>
        <w:rPr>
          <w:rFonts w:asciiTheme="majorHAnsi" w:hAnsiTheme="majorHAnsi"/>
          <w:szCs w:val="22"/>
        </w:rPr>
      </w:pPr>
    </w:p>
    <w:p w14:paraId="531D0613" w14:textId="77777777" w:rsidR="00636036" w:rsidRDefault="00636036" w:rsidP="006B23C5">
      <w:pPr>
        <w:rPr>
          <w:rFonts w:ascii="Verdana Pro" w:hAnsi="Verdana Pro"/>
          <w:b/>
          <w:sz w:val="28"/>
          <w:szCs w:val="28"/>
        </w:rPr>
      </w:pPr>
    </w:p>
    <w:p w14:paraId="10E97012" w14:textId="40C4A5E5" w:rsidR="006B23C5" w:rsidRPr="00E60D84" w:rsidRDefault="006B23C5" w:rsidP="006B23C5">
      <w:pPr>
        <w:rPr>
          <w:rFonts w:ascii="Verdana Pro" w:hAnsi="Verdana Pro"/>
          <w:sz w:val="28"/>
          <w:szCs w:val="28"/>
        </w:rPr>
      </w:pPr>
      <w:r w:rsidRPr="00E60D84">
        <w:rPr>
          <w:rFonts w:ascii="Verdana Pro" w:hAnsi="Verdana Pro"/>
          <w:b/>
          <w:sz w:val="28"/>
          <w:szCs w:val="28"/>
        </w:rPr>
        <w:t>Objekt / Utbetalning</w:t>
      </w:r>
    </w:p>
    <w:p w14:paraId="667D0FA5" w14:textId="6F54FBAE" w:rsidR="006B23C5" w:rsidRPr="00E60D84" w:rsidRDefault="006B23C5" w:rsidP="006B23C5">
      <w:pPr>
        <w:rPr>
          <w:rFonts w:ascii="Georgia" w:hAnsi="Georgia"/>
          <w:szCs w:val="22"/>
        </w:rPr>
      </w:pPr>
      <w:r w:rsidRPr="00E60D84">
        <w:rPr>
          <w:rFonts w:ascii="Georgia" w:hAnsi="Georgia"/>
          <w:szCs w:val="22"/>
        </w:rPr>
        <w:t>Statsbidrag betalas ut enligt beslut</w:t>
      </w:r>
      <w:r w:rsidR="00B974D6">
        <w:rPr>
          <w:rFonts w:ascii="Georgia" w:hAnsi="Georgia"/>
          <w:szCs w:val="22"/>
        </w:rPr>
        <w:t xml:space="preserve">. </w:t>
      </w:r>
      <w:r w:rsidRPr="00E60D84">
        <w:rPr>
          <w:rFonts w:ascii="Georgia" w:hAnsi="Georgia"/>
          <w:szCs w:val="22"/>
        </w:rPr>
        <w:t>Slut</w:t>
      </w:r>
      <w:r w:rsidR="00B974D6">
        <w:rPr>
          <w:rFonts w:ascii="Georgia" w:hAnsi="Georgia"/>
          <w:szCs w:val="22"/>
        </w:rPr>
        <w:t>ut</w:t>
      </w:r>
      <w:r w:rsidRPr="00E60D84">
        <w:rPr>
          <w:rFonts w:ascii="Georgia" w:hAnsi="Georgia"/>
          <w:szCs w:val="22"/>
        </w:rPr>
        <w:t xml:space="preserve">betalning korrigeras enligt rapporterad slutkostnad. </w:t>
      </w:r>
    </w:p>
    <w:p w14:paraId="66CE141E" w14:textId="77777777" w:rsidR="006B23C5" w:rsidRPr="00E60D84" w:rsidRDefault="006B23C5" w:rsidP="006B23C5">
      <w:pPr>
        <w:rPr>
          <w:rFonts w:ascii="Georgia" w:hAnsi="Georgia"/>
          <w:szCs w:val="22"/>
        </w:rPr>
      </w:pPr>
    </w:p>
    <w:tbl>
      <w:tblPr>
        <w:tblStyle w:val="Tabellrutnt"/>
        <w:tblW w:w="8876" w:type="dxa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1382"/>
        <w:gridCol w:w="1382"/>
        <w:gridCol w:w="1874"/>
        <w:gridCol w:w="1992"/>
      </w:tblGrid>
      <w:tr w:rsidR="006B23C5" w:rsidRPr="00E60D84" w14:paraId="0C2A9109" w14:textId="77777777" w:rsidTr="00D806CA">
        <w:trPr>
          <w:trHeight w:val="603"/>
        </w:trPr>
        <w:tc>
          <w:tcPr>
            <w:tcW w:w="2246" w:type="dxa"/>
          </w:tcPr>
          <w:p w14:paraId="0AE6A150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Objekt:</w:t>
            </w:r>
          </w:p>
          <w:p w14:paraId="4CC72871" w14:textId="77777777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0F67619A" w14:textId="77777777" w:rsidR="006B23C5" w:rsidRPr="00E60D84" w:rsidRDefault="006B23C5" w:rsidP="00D806CA">
            <w:pPr>
              <w:rPr>
                <w:rFonts w:ascii="Georgia" w:hAnsi="Georgia"/>
              </w:rPr>
            </w:pPr>
            <w:proofErr w:type="spellStart"/>
            <w:r w:rsidRPr="00E60D84">
              <w:rPr>
                <w:rFonts w:ascii="Georgia" w:hAnsi="Georgia"/>
              </w:rPr>
              <w:t>Diarienr</w:t>
            </w:r>
            <w:proofErr w:type="spellEnd"/>
            <w:r w:rsidRPr="00E60D84">
              <w:rPr>
                <w:rFonts w:ascii="Georgia" w:hAnsi="Georgia"/>
              </w:rPr>
              <w:t xml:space="preserve"> SGI:</w:t>
            </w:r>
          </w:p>
          <w:p w14:paraId="0C180FAA" w14:textId="77777777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121DA183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Uppdrag SGI:</w:t>
            </w:r>
          </w:p>
          <w:p w14:paraId="15C9CD46" w14:textId="77777777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874" w:type="dxa"/>
          </w:tcPr>
          <w:p w14:paraId="79D4B01F" w14:textId="633B5CD0" w:rsidR="006B23C5" w:rsidRPr="00E60D84" w:rsidRDefault="00975AC1" w:rsidP="00D806C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Totalt bevilja</w:t>
            </w:r>
            <w:r w:rsidR="008D05C7">
              <w:rPr>
                <w:rFonts w:ascii="Georgia" w:hAnsi="Georgia"/>
              </w:rPr>
              <w:t>t</w:t>
            </w:r>
            <w:r>
              <w:rPr>
                <w:rFonts w:ascii="Georgia" w:hAnsi="Georgia"/>
              </w:rPr>
              <w:t xml:space="preserve"> bidrag</w:t>
            </w:r>
            <w:r w:rsidR="006B23C5" w:rsidRPr="00E60D84">
              <w:rPr>
                <w:rFonts w:ascii="Georgia" w:hAnsi="Georgia"/>
              </w:rPr>
              <w:t xml:space="preserve"> (kr)</w:t>
            </w:r>
          </w:p>
        </w:tc>
        <w:tc>
          <w:tcPr>
            <w:tcW w:w="1992" w:type="dxa"/>
          </w:tcPr>
          <w:p w14:paraId="6F759037" w14:textId="44D8463F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Kvarstår att rekvirera</w:t>
            </w:r>
            <w:r w:rsidR="003C1E81">
              <w:rPr>
                <w:rFonts w:ascii="Georgia" w:hAnsi="Georgia"/>
              </w:rPr>
              <w:t xml:space="preserve"> efter utbetalning</w:t>
            </w:r>
            <w:r w:rsidRPr="00E60D84">
              <w:rPr>
                <w:rFonts w:ascii="Georgia" w:hAnsi="Georgia"/>
              </w:rPr>
              <w:t xml:space="preserve"> (kr)</w:t>
            </w:r>
          </w:p>
        </w:tc>
      </w:tr>
      <w:tr w:rsidR="006B23C5" w:rsidRPr="00E60D84" w14:paraId="4F66E3AF" w14:textId="77777777" w:rsidTr="00D806CA">
        <w:trPr>
          <w:trHeight w:val="697"/>
        </w:trPr>
        <w:tc>
          <w:tcPr>
            <w:tcW w:w="2246" w:type="dxa"/>
          </w:tcPr>
          <w:p w14:paraId="580AADE8" w14:textId="6538DE4A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2CBE7A7E" w14:textId="51B4BAFD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382" w:type="dxa"/>
          </w:tcPr>
          <w:p w14:paraId="226E0C1E" w14:textId="1D764A4A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874" w:type="dxa"/>
          </w:tcPr>
          <w:p w14:paraId="72D3944A" w14:textId="5E0CAC35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1992" w:type="dxa"/>
          </w:tcPr>
          <w:p w14:paraId="39ECE055" w14:textId="2737575B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</w:tbl>
    <w:p w14:paraId="3939A35D" w14:textId="77777777" w:rsidR="006B23C5" w:rsidRDefault="006B23C5" w:rsidP="006B23C5">
      <w:pPr>
        <w:rPr>
          <w:rFonts w:asciiTheme="majorHAnsi" w:hAnsiTheme="majorHAnsi"/>
          <w:szCs w:val="22"/>
        </w:rPr>
      </w:pPr>
    </w:p>
    <w:p w14:paraId="70C24530" w14:textId="77777777" w:rsidR="00636036" w:rsidRDefault="00636036" w:rsidP="006B23C5">
      <w:pPr>
        <w:rPr>
          <w:rFonts w:ascii="Verdana Pro" w:hAnsi="Verdana Pro"/>
          <w:b/>
          <w:sz w:val="28"/>
          <w:szCs w:val="28"/>
        </w:rPr>
      </w:pPr>
    </w:p>
    <w:p w14:paraId="733D0B1D" w14:textId="1B7EF679" w:rsidR="006B23C5" w:rsidRPr="00E60D84" w:rsidRDefault="006B23C5" w:rsidP="006B23C5">
      <w:pPr>
        <w:rPr>
          <w:rFonts w:ascii="Verdana Pro" w:hAnsi="Verdana Pro"/>
          <w:b/>
          <w:sz w:val="28"/>
          <w:szCs w:val="28"/>
        </w:rPr>
      </w:pPr>
      <w:r w:rsidRPr="00E60D84">
        <w:rPr>
          <w:rFonts w:ascii="Verdana Pro" w:hAnsi="Verdana Pro"/>
          <w:b/>
          <w:sz w:val="28"/>
          <w:szCs w:val="28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499"/>
        <w:gridCol w:w="4562"/>
      </w:tblGrid>
      <w:tr w:rsidR="006B23C5" w14:paraId="04904071" w14:textId="77777777" w:rsidTr="00D806CA">
        <w:tc>
          <w:tcPr>
            <w:tcW w:w="4744" w:type="dxa"/>
            <w:tcBorders>
              <w:bottom w:val="nil"/>
            </w:tcBorders>
          </w:tcPr>
          <w:p w14:paraId="07E039B2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Datum och underskrift</w:t>
            </w:r>
          </w:p>
        </w:tc>
        <w:tc>
          <w:tcPr>
            <w:tcW w:w="4744" w:type="dxa"/>
          </w:tcPr>
          <w:p w14:paraId="40121358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Namnförtydligande:</w:t>
            </w:r>
          </w:p>
          <w:p w14:paraId="107CDADB" w14:textId="77777777" w:rsidR="006B23C5" w:rsidRPr="00E60D84" w:rsidRDefault="006B23C5" w:rsidP="00D806CA">
            <w:pPr>
              <w:rPr>
                <w:rFonts w:ascii="Georgia" w:hAnsi="Georgia"/>
              </w:rPr>
            </w:pPr>
          </w:p>
          <w:p w14:paraId="20E4CCC4" w14:textId="111EF954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  <w:tr w:rsidR="006B23C5" w14:paraId="7C79CF33" w14:textId="77777777" w:rsidTr="00246CCB">
        <w:trPr>
          <w:trHeight w:val="76"/>
        </w:trPr>
        <w:tc>
          <w:tcPr>
            <w:tcW w:w="4744" w:type="dxa"/>
            <w:tcBorders>
              <w:top w:val="nil"/>
              <w:bottom w:val="single" w:sz="4" w:space="0" w:color="auto"/>
            </w:tcBorders>
          </w:tcPr>
          <w:p w14:paraId="2D04DC3C" w14:textId="77777777" w:rsidR="006B23C5" w:rsidRPr="00E60D84" w:rsidRDefault="006B23C5" w:rsidP="00D806CA">
            <w:pPr>
              <w:rPr>
                <w:rFonts w:ascii="Georgia" w:hAnsi="Georgia"/>
              </w:rPr>
            </w:pP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2E81B194" w14:textId="77777777" w:rsidR="006B23C5" w:rsidRPr="00E60D84" w:rsidRDefault="006B23C5" w:rsidP="00D806CA">
            <w:pPr>
              <w:rPr>
                <w:rFonts w:ascii="Georgia" w:hAnsi="Georgia"/>
              </w:rPr>
            </w:pPr>
            <w:r w:rsidRPr="00E60D84">
              <w:rPr>
                <w:rFonts w:ascii="Georgia" w:hAnsi="Georgia"/>
              </w:rPr>
              <w:t>Befattning:</w:t>
            </w:r>
          </w:p>
          <w:p w14:paraId="4086550E" w14:textId="6C4FD8FD" w:rsidR="006B23C5" w:rsidRPr="00E60D84" w:rsidRDefault="006B23C5" w:rsidP="00D806CA">
            <w:pPr>
              <w:rPr>
                <w:rFonts w:ascii="Georgia" w:hAnsi="Georgia"/>
              </w:rPr>
            </w:pPr>
          </w:p>
        </w:tc>
      </w:tr>
    </w:tbl>
    <w:p w14:paraId="680EE4EA" w14:textId="77777777" w:rsidR="00E60D84" w:rsidRDefault="00E60D84" w:rsidP="00D806CA">
      <w:pPr>
        <w:tabs>
          <w:tab w:val="left" w:pos="4615"/>
        </w:tabs>
        <w:ind w:left="113"/>
        <w:rPr>
          <w:rFonts w:asciiTheme="majorHAnsi" w:hAnsiTheme="majorHAnsi"/>
        </w:rPr>
      </w:pPr>
      <w:r>
        <w:rPr>
          <w:rFonts w:asciiTheme="majorHAnsi" w:hAnsiTheme="majorHAnsi"/>
          <w:szCs w:val="22"/>
        </w:rPr>
        <w:tab/>
      </w:r>
    </w:p>
    <w:sectPr w:rsidR="00E60D84" w:rsidSect="004E162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985" w:left="1418" w:header="851" w:footer="6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D808" w14:textId="77777777" w:rsidR="00225AB6" w:rsidRDefault="00225AB6">
      <w:r>
        <w:separator/>
      </w:r>
    </w:p>
  </w:endnote>
  <w:endnote w:type="continuationSeparator" w:id="0">
    <w:p w14:paraId="5E19173D" w14:textId="77777777" w:rsidR="00225AB6" w:rsidRDefault="0022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 Pro">
    <w:altName w:val="Verdana Pro"/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 Pro Black">
    <w:panose1 w:val="020B0A04030504040204"/>
    <w:charset w:val="00"/>
    <w:family w:val="swiss"/>
    <w:pitch w:val="variable"/>
    <w:sig w:usb0="80000287" w:usb1="00000043" w:usb2="00000000" w:usb3="00000000" w:csb0="0000009F" w:csb1="00000000"/>
  </w:font>
  <w:font w:name="Verdana Pro Cond">
    <w:altName w:val="Calibri"/>
    <w:panose1 w:val="020B0606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B0E7" w14:textId="77777777" w:rsidR="005A181A" w:rsidRDefault="005A181A" w:rsidP="00FF57CD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0CFE">
      <w:rPr>
        <w:rStyle w:val="Sidnummer"/>
        <w:noProof/>
      </w:rPr>
      <w:t>1</w:t>
    </w:r>
    <w:r>
      <w:rPr>
        <w:rStyle w:val="Sidnummer"/>
      </w:rPr>
      <w:fldChar w:fldCharType="end"/>
    </w:r>
  </w:p>
  <w:p w14:paraId="711D437D" w14:textId="77777777" w:rsidR="005A181A" w:rsidRDefault="005A181A" w:rsidP="00FF57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0B44" w14:textId="77777777" w:rsidR="005A181A" w:rsidRDefault="005A181A" w:rsidP="00905AB2">
    <w:pPr>
      <w:pStyle w:val="Sidfot"/>
      <w:pBdr>
        <w:top w:val="none" w:sz="0" w:space="0" w:color="auto"/>
      </w:pBdr>
      <w:jc w:val="center"/>
    </w:pPr>
  </w:p>
  <w:p w14:paraId="6573EFFD" w14:textId="77777777" w:rsidR="005A181A" w:rsidRDefault="005A181A" w:rsidP="00905AB2">
    <w:pPr>
      <w:pStyle w:val="Sidfot"/>
      <w:pBdr>
        <w:top w:val="none" w:sz="0" w:space="0" w:color="auto"/>
      </w:pBdr>
      <w:jc w:val="center"/>
    </w:pPr>
  </w:p>
  <w:p w14:paraId="2BCAB745" w14:textId="77777777" w:rsidR="005A181A" w:rsidRDefault="005A181A" w:rsidP="00905AB2">
    <w:pPr>
      <w:pStyle w:val="Sidfot"/>
      <w:pBdr>
        <w:top w:val="none" w:sz="0" w:space="0" w:color="auto"/>
      </w:pBdr>
      <w:jc w:val="center"/>
    </w:pPr>
  </w:p>
  <w:p w14:paraId="1AE59D4C" w14:textId="77777777" w:rsidR="005A181A" w:rsidRDefault="005A181A" w:rsidP="00905AB2">
    <w:pPr>
      <w:pStyle w:val="Sidfot"/>
      <w:pBdr>
        <w:top w:val="single" w:sz="4" w:space="1" w:color="auto"/>
      </w:pBdr>
      <w:jc w:val="center"/>
    </w:pPr>
  </w:p>
  <w:p w14:paraId="75D02E2B" w14:textId="77777777" w:rsidR="005A181A" w:rsidRPr="003E4DB3" w:rsidRDefault="005A181A" w:rsidP="00905AB2">
    <w:pPr>
      <w:pStyle w:val="Sidfot"/>
      <w:pBdr>
        <w:top w:val="none" w:sz="0" w:space="0" w:color="auto"/>
      </w:pBdr>
      <w:jc w:val="center"/>
    </w:pPr>
    <w:r w:rsidRPr="001D4561">
      <w:fldChar w:fldCharType="begin"/>
    </w:r>
    <w:r w:rsidRPr="001D4561">
      <w:instrText xml:space="preserve"> PAGE </w:instrText>
    </w:r>
    <w:r w:rsidRPr="001D4561">
      <w:fldChar w:fldCharType="separate"/>
    </w:r>
    <w:r w:rsidR="009B0CFE">
      <w:rPr>
        <w:noProof/>
      </w:rPr>
      <w:t>1</w:t>
    </w:r>
    <w:r w:rsidRPr="001D4561">
      <w:fldChar w:fldCharType="end"/>
    </w:r>
    <w:r w:rsidRPr="001D4561">
      <w:t xml:space="preserve"> </w:t>
    </w:r>
    <w:r>
      <w:t>(</w:t>
    </w:r>
    <w:r w:rsidRPr="001D4561">
      <w:fldChar w:fldCharType="begin"/>
    </w:r>
    <w:r w:rsidRPr="001D4561">
      <w:instrText xml:space="preserve"> NUMPAGES </w:instrText>
    </w:r>
    <w:r w:rsidRPr="001D4561">
      <w:fldChar w:fldCharType="separate"/>
    </w:r>
    <w:r w:rsidR="00FC4F05">
      <w:rPr>
        <w:noProof/>
      </w:rPr>
      <w:t>1</w:t>
    </w:r>
    <w:r w:rsidRPr="001D4561"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1C90" w14:textId="77777777" w:rsidR="005A181A" w:rsidRDefault="005A181A" w:rsidP="00905AB2">
    <w:pPr>
      <w:pStyle w:val="Sidfot"/>
      <w:pBdr>
        <w:top w:val="none" w:sz="0" w:space="0" w:color="auto"/>
      </w:pBdr>
      <w:tabs>
        <w:tab w:val="clear" w:pos="3402"/>
        <w:tab w:val="clear" w:pos="5387"/>
        <w:tab w:val="left" w:pos="3686"/>
        <w:tab w:val="left" w:pos="4395"/>
      </w:tabs>
      <w:rPr>
        <w:b/>
        <w:sz w:val="18"/>
        <w:szCs w:val="18"/>
        <w:lang w:val="sv-SE"/>
      </w:rPr>
    </w:pPr>
  </w:p>
  <w:p w14:paraId="0ACC5276" w14:textId="77777777" w:rsidR="005A181A" w:rsidRDefault="005A181A" w:rsidP="00905AB2">
    <w:pPr>
      <w:pStyle w:val="Sidfot"/>
      <w:pBdr>
        <w:top w:val="none" w:sz="0" w:space="0" w:color="auto"/>
      </w:pBdr>
      <w:tabs>
        <w:tab w:val="clear" w:pos="3402"/>
        <w:tab w:val="clear" w:pos="5387"/>
        <w:tab w:val="left" w:pos="3686"/>
        <w:tab w:val="left" w:pos="4395"/>
      </w:tabs>
      <w:rPr>
        <w:b/>
        <w:sz w:val="18"/>
        <w:szCs w:val="18"/>
        <w:lang w:val="sv-SE"/>
      </w:rPr>
    </w:pPr>
  </w:p>
  <w:p w14:paraId="5B843243" w14:textId="77777777" w:rsidR="005A181A" w:rsidRDefault="005A181A" w:rsidP="00905AB2">
    <w:pPr>
      <w:pStyle w:val="Sidfot"/>
      <w:pBdr>
        <w:top w:val="none" w:sz="0" w:space="0" w:color="auto"/>
      </w:pBdr>
      <w:tabs>
        <w:tab w:val="clear" w:pos="3402"/>
        <w:tab w:val="clear" w:pos="5387"/>
        <w:tab w:val="left" w:pos="3686"/>
        <w:tab w:val="left" w:pos="4395"/>
      </w:tabs>
      <w:rPr>
        <w:b/>
        <w:sz w:val="18"/>
        <w:szCs w:val="18"/>
        <w:lang w:val="sv-SE"/>
      </w:rPr>
    </w:pPr>
  </w:p>
  <w:p w14:paraId="7989136C" w14:textId="77777777" w:rsidR="005A181A" w:rsidRDefault="005A181A" w:rsidP="00905AB2">
    <w:pPr>
      <w:pStyle w:val="Sidfot"/>
      <w:pBdr>
        <w:top w:val="single" w:sz="4" w:space="1" w:color="auto"/>
      </w:pBdr>
      <w:tabs>
        <w:tab w:val="clear" w:pos="3402"/>
        <w:tab w:val="clear" w:pos="5387"/>
        <w:tab w:val="left" w:pos="3686"/>
        <w:tab w:val="left" w:pos="4395"/>
      </w:tabs>
      <w:rPr>
        <w:b/>
        <w:sz w:val="18"/>
        <w:szCs w:val="18"/>
        <w:lang w:val="sv-SE"/>
      </w:rPr>
    </w:pPr>
  </w:p>
  <w:p w14:paraId="1ABB0355" w14:textId="77777777" w:rsidR="005A181A" w:rsidRPr="0092722A" w:rsidRDefault="005A181A" w:rsidP="00905AB2">
    <w:pPr>
      <w:pStyle w:val="Sidfot"/>
      <w:pBdr>
        <w:top w:val="none" w:sz="0" w:space="0" w:color="auto"/>
      </w:pBdr>
      <w:tabs>
        <w:tab w:val="clear" w:pos="3402"/>
        <w:tab w:val="clear" w:pos="5387"/>
        <w:tab w:val="left" w:pos="3686"/>
        <w:tab w:val="left" w:pos="4395"/>
      </w:tabs>
      <w:rPr>
        <w:rFonts w:ascii="Verdana Pro Cond" w:hAnsi="Verdana Pro Cond"/>
        <w:szCs w:val="16"/>
        <w:lang w:val="sv-SE"/>
      </w:rPr>
    </w:pPr>
    <w:r w:rsidRPr="0092722A">
      <w:rPr>
        <w:rFonts w:ascii="Verdana Pro Cond" w:hAnsi="Verdana Pro Cond"/>
        <w:b/>
        <w:sz w:val="18"/>
        <w:szCs w:val="18"/>
        <w:lang w:val="sv-SE"/>
      </w:rPr>
      <w:t>Statens geotekniska institut</w:t>
    </w:r>
    <w:r w:rsidRPr="0092722A">
      <w:rPr>
        <w:rFonts w:ascii="Verdana Pro Cond" w:hAnsi="Verdana Pro Cond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="00DE3D35" w:rsidRPr="0092722A">
      <w:rPr>
        <w:rFonts w:ascii="Verdana Pro Cond" w:hAnsi="Verdana Pro Cond"/>
        <w:szCs w:val="16"/>
        <w:lang w:val="sv-SE"/>
      </w:rPr>
      <w:t>Tel</w:t>
    </w:r>
    <w:r w:rsidRPr="0092722A">
      <w:rPr>
        <w:rFonts w:ascii="Verdana Pro Cond" w:hAnsi="Verdana Pro Cond"/>
        <w:szCs w:val="16"/>
        <w:lang w:val="sv-SE"/>
      </w:rPr>
      <w:t>:</w:t>
    </w:r>
    <w:r w:rsidRPr="0092722A">
      <w:rPr>
        <w:rFonts w:ascii="Verdana Pro Cond" w:hAnsi="Verdana Pro Cond"/>
        <w:szCs w:val="16"/>
        <w:lang w:val="sv-SE"/>
      </w:rPr>
      <w:tab/>
      <w:t>+46 13-20 18 00</w:t>
    </w:r>
    <w:r w:rsidR="003417A3" w:rsidRPr="0092722A">
      <w:rPr>
        <w:rFonts w:ascii="Verdana Pro Cond" w:hAnsi="Verdana Pro Cond"/>
        <w:szCs w:val="16"/>
        <w:lang w:val="sv-SE"/>
      </w:rPr>
      <w:tab/>
    </w:r>
    <w:r w:rsidR="001D443C" w:rsidRPr="0092722A">
      <w:rPr>
        <w:rFonts w:ascii="Verdana Pro Cond" w:hAnsi="Verdana Pro Cond"/>
        <w:szCs w:val="16"/>
        <w:lang w:val="sv-SE"/>
      </w:rPr>
      <w:t>Bankgiro:</w:t>
    </w:r>
    <w:r w:rsidR="001D443C" w:rsidRPr="0092722A">
      <w:rPr>
        <w:rFonts w:ascii="Verdana Pro Cond" w:hAnsi="Verdana Pro Cond"/>
        <w:szCs w:val="16"/>
        <w:lang w:val="sv-SE"/>
      </w:rPr>
      <w:tab/>
    </w:r>
    <w:proofErr w:type="gramStart"/>
    <w:r w:rsidR="001D443C" w:rsidRPr="0092722A">
      <w:rPr>
        <w:rFonts w:ascii="Verdana Pro Cond" w:hAnsi="Verdana Pro Cond"/>
        <w:szCs w:val="16"/>
        <w:lang w:val="sv-SE"/>
      </w:rPr>
      <w:t>5211-0053</w:t>
    </w:r>
    <w:proofErr w:type="gramEnd"/>
  </w:p>
  <w:p w14:paraId="5A3DDB81" w14:textId="23FF6AAD" w:rsidR="0098166F" w:rsidRDefault="005A181A" w:rsidP="00905AB2">
    <w:pPr>
      <w:pStyle w:val="Sidfot"/>
      <w:pBdr>
        <w:top w:val="none" w:sz="0" w:space="0" w:color="auto"/>
      </w:pBdr>
      <w:tabs>
        <w:tab w:val="clear" w:pos="1560"/>
        <w:tab w:val="clear" w:pos="3402"/>
        <w:tab w:val="clear" w:pos="5387"/>
        <w:tab w:val="left" w:pos="993"/>
        <w:tab w:val="left" w:pos="3686"/>
        <w:tab w:val="left" w:pos="4111"/>
        <w:tab w:val="left" w:pos="4395"/>
        <w:tab w:val="left" w:pos="4678"/>
        <w:tab w:val="left" w:pos="4820"/>
      </w:tabs>
      <w:rPr>
        <w:rFonts w:ascii="Verdana Pro Cond" w:hAnsi="Verdana Pro Cond"/>
        <w:szCs w:val="16"/>
        <w:lang w:val="sv-SE"/>
      </w:rPr>
    </w:pPr>
    <w:r w:rsidRPr="0092722A">
      <w:rPr>
        <w:rFonts w:ascii="Verdana Pro Cond" w:hAnsi="Verdana Pro Cond"/>
        <w:szCs w:val="16"/>
        <w:lang w:val="sv-SE"/>
      </w:rPr>
      <w:t>581 93 LINKÖPIN</w:t>
    </w:r>
    <w:r w:rsidR="00636036">
      <w:rPr>
        <w:rFonts w:ascii="Verdana Pro Cond" w:hAnsi="Verdana Pro Cond"/>
        <w:szCs w:val="16"/>
        <w:lang w:val="sv-SE"/>
      </w:rPr>
      <w:t>G</w:t>
    </w:r>
    <w:r w:rsidR="00636036">
      <w:rPr>
        <w:rFonts w:ascii="Verdana Pro Cond" w:hAnsi="Verdana Pro Cond"/>
        <w:szCs w:val="16"/>
        <w:lang w:val="sv-SE"/>
      </w:rPr>
      <w:tab/>
    </w:r>
    <w:r w:rsidR="00636036">
      <w:rPr>
        <w:rFonts w:ascii="Verdana Pro Cond" w:hAnsi="Verdana Pro Cond"/>
        <w:szCs w:val="16"/>
        <w:lang w:val="sv-SE"/>
      </w:rPr>
      <w:tab/>
    </w:r>
    <w:r w:rsidR="00636036">
      <w:rPr>
        <w:rFonts w:ascii="Verdana Pro Cond" w:hAnsi="Verdana Pro Cond"/>
        <w:szCs w:val="16"/>
        <w:lang w:val="sv-SE"/>
      </w:rPr>
      <w:tab/>
    </w:r>
    <w:r w:rsidR="00636036">
      <w:rPr>
        <w:rFonts w:ascii="Verdana Pro Cond" w:hAnsi="Verdana Pro Cond"/>
        <w:szCs w:val="16"/>
        <w:lang w:val="sv-SE"/>
      </w:rPr>
      <w:tab/>
    </w:r>
    <w:r w:rsidR="00636036">
      <w:rPr>
        <w:rFonts w:ascii="Verdana Pro Cond" w:hAnsi="Verdana Pro Cond"/>
        <w:szCs w:val="16"/>
        <w:lang w:val="sv-SE"/>
      </w:rPr>
      <w:tab/>
    </w:r>
    <w:r w:rsidRPr="0092722A">
      <w:rPr>
        <w:rFonts w:ascii="Verdana Pro Cond" w:hAnsi="Verdana Pro Cond"/>
        <w:szCs w:val="16"/>
        <w:lang w:val="sv-SE"/>
      </w:rPr>
      <w:tab/>
    </w:r>
    <w:r w:rsidR="000D037E" w:rsidRPr="0092722A">
      <w:rPr>
        <w:rFonts w:ascii="Verdana Pro Cond" w:hAnsi="Verdana Pro Cond"/>
        <w:szCs w:val="16"/>
        <w:lang w:val="sv-SE"/>
      </w:rPr>
      <w:t>Org.nr:</w:t>
    </w:r>
    <w:r w:rsidR="00636036">
      <w:rPr>
        <w:rFonts w:ascii="Verdana Pro Cond" w:hAnsi="Verdana Pro Cond"/>
        <w:szCs w:val="16"/>
        <w:lang w:val="sv-SE"/>
      </w:rPr>
      <w:t xml:space="preserve"> </w:t>
    </w:r>
    <w:r w:rsidR="000D037E" w:rsidRPr="0092722A">
      <w:rPr>
        <w:rFonts w:ascii="Verdana Pro Cond" w:hAnsi="Verdana Pro Cond"/>
        <w:szCs w:val="16"/>
        <w:lang w:val="sv-SE"/>
      </w:rPr>
      <w:t>20 21 00-0712</w:t>
    </w:r>
    <w:r w:rsidRPr="0092722A">
      <w:rPr>
        <w:rFonts w:ascii="Verdana Pro Cond" w:hAnsi="Verdana Pro Cond"/>
        <w:szCs w:val="16"/>
        <w:lang w:val="sv-SE"/>
      </w:rPr>
      <w:br/>
      <w:t>Besöksadress:</w:t>
    </w:r>
    <w:r w:rsidRPr="0092722A">
      <w:rPr>
        <w:rFonts w:ascii="Verdana Pro Cond" w:hAnsi="Verdana Pro Cond"/>
        <w:szCs w:val="16"/>
        <w:lang w:val="sv-SE"/>
      </w:rPr>
      <w:tab/>
      <w:t>Olaus Magnus väg 35</w:t>
    </w:r>
    <w:r w:rsidRPr="0092722A">
      <w:rPr>
        <w:rFonts w:ascii="Verdana Pro Cond" w:hAnsi="Verdana Pro Cond"/>
        <w:szCs w:val="16"/>
        <w:lang w:val="sv-SE"/>
      </w:rPr>
      <w:tab/>
    </w:r>
    <w:r w:rsidR="001D443C" w:rsidRPr="0092722A">
      <w:rPr>
        <w:rFonts w:ascii="Verdana Pro Cond" w:hAnsi="Verdana Pro Cond"/>
        <w:szCs w:val="16"/>
        <w:lang w:val="sv-SE"/>
      </w:rPr>
      <w:t>E-post:</w:t>
    </w:r>
    <w:r w:rsidR="00E129CD" w:rsidRPr="0092722A">
      <w:rPr>
        <w:rFonts w:ascii="Verdana Pro Cond" w:hAnsi="Verdana Pro Cond"/>
        <w:szCs w:val="16"/>
        <w:lang w:val="sv-SE"/>
      </w:rPr>
      <w:tab/>
    </w:r>
    <w:hyperlink r:id="rId1" w:history="1">
      <w:r w:rsidR="0098166F" w:rsidRPr="001A2B5B">
        <w:rPr>
          <w:rStyle w:val="Hyperlnk"/>
          <w:rFonts w:ascii="Verdana Pro Cond" w:hAnsi="Verdana Pro Cond"/>
          <w:szCs w:val="16"/>
          <w:lang w:val="sv-SE"/>
        </w:rPr>
        <w:t>sgi@sgi.se</w:t>
      </w:r>
    </w:hyperlink>
  </w:p>
  <w:p w14:paraId="137B9957" w14:textId="4A74088B" w:rsidR="005A181A" w:rsidRPr="00781146" w:rsidRDefault="0098166F" w:rsidP="00905AB2">
    <w:pPr>
      <w:pStyle w:val="Sidfot"/>
      <w:pBdr>
        <w:top w:val="none" w:sz="0" w:space="0" w:color="auto"/>
      </w:pBdr>
      <w:tabs>
        <w:tab w:val="clear" w:pos="1560"/>
        <w:tab w:val="clear" w:pos="3402"/>
        <w:tab w:val="clear" w:pos="5387"/>
        <w:tab w:val="left" w:pos="993"/>
        <w:tab w:val="left" w:pos="3686"/>
        <w:tab w:val="left" w:pos="4111"/>
        <w:tab w:val="left" w:pos="4395"/>
        <w:tab w:val="left" w:pos="4678"/>
        <w:tab w:val="left" w:pos="4820"/>
      </w:tabs>
      <w:rPr>
        <w:rFonts w:ascii="Verdana Pro" w:hAnsi="Verdana Pro"/>
        <w:szCs w:val="16"/>
        <w:lang w:val="sv-SE"/>
      </w:rPr>
    </w:pPr>
    <w:r w:rsidRPr="004E162B">
      <w:rPr>
        <w:rFonts w:ascii="Calibri" w:hAnsi="Calibri" w:cs="Calibri"/>
        <w:color w:val="000000"/>
        <w:szCs w:val="22"/>
        <w:lang w:val="sv-SE"/>
      </w:rPr>
      <w:br/>
    </w:r>
    <w:r w:rsidRPr="00781146">
      <w:rPr>
        <w:rFonts w:ascii="Verdana Pro" w:hAnsi="Verdana Pro" w:cs="Calibri"/>
        <w:color w:val="000000"/>
        <w:szCs w:val="22"/>
      </w:rPr>
      <w:t xml:space="preserve">Mall </w:t>
    </w:r>
    <w:proofErr w:type="spellStart"/>
    <w:r w:rsidR="00781146">
      <w:rPr>
        <w:rFonts w:ascii="Verdana Pro" w:hAnsi="Verdana Pro" w:cs="Calibri"/>
        <w:color w:val="000000"/>
        <w:szCs w:val="22"/>
      </w:rPr>
      <w:t>godkänd</w:t>
    </w:r>
    <w:proofErr w:type="spellEnd"/>
    <w:r w:rsidR="00781146">
      <w:rPr>
        <w:rFonts w:ascii="Verdana Pro" w:hAnsi="Verdana Pro" w:cs="Calibri"/>
        <w:color w:val="000000"/>
        <w:szCs w:val="22"/>
      </w:rPr>
      <w:t xml:space="preserve"> version </w:t>
    </w:r>
    <w:r w:rsidR="00B974D6">
      <w:rPr>
        <w:rFonts w:ascii="Verdana Pro" w:hAnsi="Verdana Pro" w:cs="Calibri"/>
        <w:color w:val="000000"/>
        <w:szCs w:val="22"/>
      </w:rPr>
      <w:t>4</w:t>
    </w:r>
    <w:r w:rsidR="00781146">
      <w:rPr>
        <w:rFonts w:ascii="Verdana Pro" w:hAnsi="Verdana Pro" w:cs="Calibri"/>
        <w:color w:val="000000"/>
        <w:szCs w:val="22"/>
      </w:rPr>
      <w:t>.0</w:t>
    </w:r>
    <w:r w:rsidRPr="00781146">
      <w:rPr>
        <w:rFonts w:ascii="Verdana Pro" w:hAnsi="Verdana Pro" w:cs="Calibri"/>
        <w:color w:val="000000"/>
        <w:szCs w:val="22"/>
      </w:rPr>
      <w:t xml:space="preserve"> 202</w:t>
    </w:r>
    <w:r w:rsidR="00685740">
      <w:rPr>
        <w:rFonts w:ascii="Verdana Pro" w:hAnsi="Verdana Pro" w:cs="Calibri"/>
        <w:color w:val="000000"/>
        <w:szCs w:val="22"/>
      </w:rPr>
      <w:t>6</w:t>
    </w:r>
    <w:r w:rsidRPr="00781146">
      <w:rPr>
        <w:rFonts w:ascii="Verdana Pro" w:hAnsi="Verdana Pro" w:cs="Calibri"/>
        <w:color w:val="000000"/>
        <w:szCs w:val="22"/>
      </w:rPr>
      <w:t>-</w:t>
    </w:r>
    <w:r w:rsidR="00B974D6">
      <w:rPr>
        <w:rFonts w:ascii="Verdana Pro" w:hAnsi="Verdana Pro" w:cs="Calibri"/>
        <w:color w:val="000000"/>
        <w:szCs w:val="22"/>
      </w:rPr>
      <w:t>02-25</w:t>
    </w:r>
    <w:r w:rsidR="005A181A" w:rsidRPr="00781146">
      <w:rPr>
        <w:rFonts w:ascii="Verdana Pro" w:hAnsi="Verdana Pro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DBEC" w14:textId="77777777" w:rsidR="00225AB6" w:rsidRDefault="00225AB6">
      <w:r>
        <w:separator/>
      </w:r>
    </w:p>
  </w:footnote>
  <w:footnote w:type="continuationSeparator" w:id="0">
    <w:p w14:paraId="3CE017D5" w14:textId="77777777" w:rsidR="00225AB6" w:rsidRDefault="0022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right" w:tblpY="87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7"/>
      <w:gridCol w:w="2143"/>
    </w:tblGrid>
    <w:tr w:rsidR="005A181A" w:rsidRPr="008A5616" w14:paraId="749EE460" w14:textId="77777777" w:rsidTr="00FA7FDE">
      <w:trPr>
        <w:cantSplit/>
      </w:trPr>
      <w:tc>
        <w:tcPr>
          <w:tcW w:w="2127" w:type="dxa"/>
        </w:tcPr>
        <w:p w14:paraId="47F5F4F4" w14:textId="77777777" w:rsidR="005A181A" w:rsidRPr="008A5616" w:rsidRDefault="005A181A" w:rsidP="00FA7FD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Datum</w:t>
          </w:r>
        </w:p>
      </w:tc>
      <w:tc>
        <w:tcPr>
          <w:tcW w:w="2143" w:type="dxa"/>
        </w:tcPr>
        <w:p w14:paraId="41C318E5" w14:textId="77777777" w:rsidR="005A181A" w:rsidRPr="008A5616" w:rsidRDefault="005A181A" w:rsidP="00FA7FDE">
          <w:pPr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Diarie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nr</w:t>
          </w:r>
        </w:p>
      </w:tc>
    </w:tr>
    <w:tr w:rsidR="005A181A" w14:paraId="799B8E67" w14:textId="77777777" w:rsidTr="00FA7FDE">
      <w:trPr>
        <w:cantSplit/>
      </w:trPr>
      <w:tc>
        <w:tcPr>
          <w:tcW w:w="2127" w:type="dxa"/>
        </w:tcPr>
        <w:p w14:paraId="0EAC3941" w14:textId="77777777" w:rsidR="005A181A" w:rsidRDefault="005A181A" w:rsidP="00FA7FDE">
          <w:pPr>
            <w:spacing w:after="96"/>
            <w:ind w:right="-1134"/>
          </w:pPr>
        </w:p>
      </w:tc>
      <w:tc>
        <w:tcPr>
          <w:tcW w:w="2143" w:type="dxa"/>
        </w:tcPr>
        <w:p w14:paraId="001D2831" w14:textId="77777777" w:rsidR="005A181A" w:rsidRDefault="005A181A" w:rsidP="00FA7FDE">
          <w:pPr>
            <w:spacing w:after="96"/>
            <w:ind w:right="-1134"/>
          </w:pPr>
        </w:p>
      </w:tc>
    </w:tr>
  </w:tbl>
  <w:p w14:paraId="5FB304DF" w14:textId="77777777" w:rsidR="005A181A" w:rsidRDefault="00FC4F05" w:rsidP="00F37D7D">
    <w:pPr>
      <w:pStyle w:val="Sidhuvud"/>
      <w:tabs>
        <w:tab w:val="clear" w:pos="3544"/>
        <w:tab w:val="clear" w:pos="5387"/>
        <w:tab w:val="clear" w:pos="8504"/>
        <w:tab w:val="left" w:pos="4928"/>
        <w:tab w:val="left" w:pos="6621"/>
        <w:tab w:val="right" w:pos="9639"/>
      </w:tabs>
      <w:spacing w:after="100"/>
    </w:pPr>
    <w:r>
      <w:rPr>
        <w:noProof/>
      </w:rPr>
      <w:drawing>
        <wp:anchor distT="0" distB="0" distL="114300" distR="114300" simplePos="0" relativeHeight="251657216" behindDoc="0" locked="0" layoutInCell="1" allowOverlap="0" wp14:anchorId="24E2290B" wp14:editId="134D558E">
          <wp:simplePos x="0" y="0"/>
          <wp:positionH relativeFrom="column">
            <wp:posOffset>1905</wp:posOffset>
          </wp:positionH>
          <wp:positionV relativeFrom="paragraph">
            <wp:posOffset>-26670</wp:posOffset>
          </wp:positionV>
          <wp:extent cx="565785" cy="746760"/>
          <wp:effectExtent l="0" t="0" r="0" b="0"/>
          <wp:wrapNone/>
          <wp:docPr id="16" name="Bild 5" descr="SGI-blå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GI-blå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EC62F" w14:textId="77777777" w:rsidR="005A181A" w:rsidRDefault="005A181A" w:rsidP="00F37D7D">
    <w:pPr>
      <w:pStyle w:val="Sidhuvud"/>
      <w:tabs>
        <w:tab w:val="clear" w:pos="3544"/>
        <w:tab w:val="clear" w:pos="5387"/>
        <w:tab w:val="clear" w:pos="8504"/>
        <w:tab w:val="left" w:pos="4928"/>
        <w:tab w:val="left" w:pos="6621"/>
        <w:tab w:val="right" w:pos="9639"/>
      </w:tabs>
      <w:spacing w:after="100"/>
      <w:rPr>
        <w:sz w:val="16"/>
        <w:szCs w:val="16"/>
      </w:rPr>
    </w:pPr>
  </w:p>
  <w:p w14:paraId="2495FDD9" w14:textId="77777777" w:rsidR="005A181A" w:rsidRDefault="005A181A" w:rsidP="00F37D7D">
    <w:pPr>
      <w:pStyle w:val="Sidhuvud"/>
      <w:tabs>
        <w:tab w:val="clear" w:pos="3544"/>
        <w:tab w:val="clear" w:pos="5387"/>
        <w:tab w:val="clear" w:pos="8504"/>
        <w:tab w:val="left" w:pos="4928"/>
        <w:tab w:val="left" w:pos="6621"/>
        <w:tab w:val="right" w:pos="9639"/>
      </w:tabs>
      <w:spacing w:after="100"/>
      <w:rPr>
        <w:sz w:val="16"/>
        <w:szCs w:val="16"/>
      </w:rPr>
    </w:pPr>
  </w:p>
  <w:p w14:paraId="29384294" w14:textId="77777777" w:rsidR="005A181A" w:rsidRDefault="005A181A" w:rsidP="00F37D7D">
    <w:pPr>
      <w:pStyle w:val="Sidhuvud"/>
      <w:tabs>
        <w:tab w:val="clear" w:pos="3544"/>
        <w:tab w:val="clear" w:pos="5387"/>
        <w:tab w:val="clear" w:pos="8504"/>
        <w:tab w:val="left" w:pos="4928"/>
        <w:tab w:val="left" w:pos="6621"/>
        <w:tab w:val="right" w:pos="9639"/>
      </w:tabs>
      <w:spacing w:after="100"/>
      <w:rPr>
        <w:sz w:val="16"/>
        <w:szCs w:val="16"/>
      </w:rPr>
    </w:pPr>
  </w:p>
  <w:p w14:paraId="6E5EEBF3" w14:textId="77777777" w:rsidR="005A181A" w:rsidRDefault="005A181A" w:rsidP="00F37D7D">
    <w:pPr>
      <w:pStyle w:val="Sidhuvud"/>
      <w:tabs>
        <w:tab w:val="clear" w:pos="3544"/>
        <w:tab w:val="clear" w:pos="5387"/>
        <w:tab w:val="clear" w:pos="8504"/>
        <w:tab w:val="left" w:pos="4928"/>
        <w:tab w:val="left" w:pos="6621"/>
        <w:tab w:val="right" w:pos="9639"/>
      </w:tabs>
      <w:spacing w:after="100"/>
      <w:rPr>
        <w:sz w:val="16"/>
        <w:szCs w:val="16"/>
      </w:rPr>
    </w:pPr>
  </w:p>
  <w:p w14:paraId="4A8EAE5B" w14:textId="77777777" w:rsidR="005A181A" w:rsidRPr="00F37D7D" w:rsidRDefault="005A181A" w:rsidP="008A2B2F">
    <w:pPr>
      <w:pStyle w:val="Sidhuvud"/>
      <w:tabs>
        <w:tab w:val="clear" w:pos="3544"/>
        <w:tab w:val="clear" w:pos="5387"/>
        <w:tab w:val="clear" w:pos="8504"/>
        <w:tab w:val="left" w:pos="4111"/>
        <w:tab w:val="left" w:pos="4928"/>
        <w:tab w:val="left" w:pos="6621"/>
        <w:tab w:val="right" w:pos="9639"/>
      </w:tabs>
      <w:spacing w:after="100"/>
      <w:rPr>
        <w:sz w:val="16"/>
        <w:szCs w:val="16"/>
      </w:rPr>
    </w:pPr>
    <w:r w:rsidRPr="00F37D7D">
      <w:rPr>
        <w:sz w:val="16"/>
        <w:szCs w:val="16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BFBE" w14:textId="77777777" w:rsidR="006B23C5" w:rsidRDefault="006B23C5" w:rsidP="006B23C5">
    <w:pPr>
      <w:pStyle w:val="Sidhuvud"/>
      <w:tabs>
        <w:tab w:val="left" w:pos="4326"/>
      </w:tabs>
      <w:spacing w:after="120"/>
      <w:ind w:left="4326"/>
      <w:rPr>
        <w:rFonts w:ascii="Verdana Pro Black" w:hAnsi="Verdana Pro Black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D7D1CD" wp14:editId="2A985534">
          <wp:simplePos x="0" y="0"/>
          <wp:positionH relativeFrom="column">
            <wp:posOffset>-50895</wp:posOffset>
          </wp:positionH>
          <wp:positionV relativeFrom="paragraph">
            <wp:posOffset>91440</wp:posOffset>
          </wp:positionV>
          <wp:extent cx="1874202" cy="565200"/>
          <wp:effectExtent l="0" t="0" r="0" b="6350"/>
          <wp:wrapNone/>
          <wp:docPr id="1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202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5B38">
      <w:rPr>
        <w:rFonts w:ascii="Verdana Pro Black" w:hAnsi="Verdana Pro Black" w:cs="Arial"/>
        <w:b/>
        <w:sz w:val="32"/>
        <w:szCs w:val="32"/>
      </w:rPr>
      <w:t>Rekvisitionsblankett</w:t>
    </w:r>
  </w:p>
  <w:p w14:paraId="2281B1E5" w14:textId="77777777" w:rsidR="006B23C5" w:rsidRPr="006B23C5" w:rsidRDefault="006B23C5" w:rsidP="006B23C5">
    <w:pPr>
      <w:pStyle w:val="Sidhuvud"/>
      <w:tabs>
        <w:tab w:val="left" w:pos="4326"/>
      </w:tabs>
      <w:spacing w:after="120"/>
      <w:ind w:left="4326"/>
      <w:rPr>
        <w:rFonts w:ascii="Verdana Pro" w:hAnsi="Verdana Pro" w:cs="Arial"/>
        <w:b/>
        <w:sz w:val="24"/>
        <w:szCs w:val="24"/>
      </w:rPr>
    </w:pPr>
    <w:r w:rsidRPr="006B23C5">
      <w:rPr>
        <w:rFonts w:ascii="Verdana Pro" w:hAnsi="Verdana Pro" w:cs="Arial"/>
        <w:b/>
        <w:sz w:val="24"/>
        <w:szCs w:val="24"/>
      </w:rPr>
      <w:t>F</w:t>
    </w:r>
    <w:r>
      <w:rPr>
        <w:rFonts w:ascii="Verdana Pro" w:hAnsi="Verdana Pro" w:cs="Arial"/>
        <w:b/>
        <w:sz w:val="24"/>
        <w:szCs w:val="24"/>
      </w:rPr>
      <w:t>ör statsbidrag för skredsäkring vid Göta älv (SFS 2018:213)</w:t>
    </w:r>
    <w:r w:rsidRPr="006B23C5">
      <w:rPr>
        <w:rFonts w:ascii="Verdana Pro" w:hAnsi="Verdana Pro" w:cs="Arial"/>
        <w:b/>
        <w:sz w:val="24"/>
        <w:szCs w:val="24"/>
      </w:rPr>
      <w:tab/>
    </w:r>
  </w:p>
  <w:p w14:paraId="649257CF" w14:textId="77777777" w:rsidR="006B23C5" w:rsidRDefault="006B23C5" w:rsidP="006B23C5">
    <w:pPr>
      <w:pStyle w:val="Sidhuvud"/>
      <w:tabs>
        <w:tab w:val="left" w:pos="4326"/>
      </w:tabs>
    </w:pPr>
  </w:p>
  <w:p w14:paraId="5D3F9430" w14:textId="77777777" w:rsidR="005A181A" w:rsidRDefault="005A181A" w:rsidP="006B23C5">
    <w:pPr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B6"/>
    <w:rsid w:val="000452B7"/>
    <w:rsid w:val="0008779E"/>
    <w:rsid w:val="000A744A"/>
    <w:rsid w:val="000C7042"/>
    <w:rsid w:val="000D037E"/>
    <w:rsid w:val="000D0E58"/>
    <w:rsid w:val="001054B8"/>
    <w:rsid w:val="00106C3C"/>
    <w:rsid w:val="00120271"/>
    <w:rsid w:val="00153480"/>
    <w:rsid w:val="00171BED"/>
    <w:rsid w:val="001809C2"/>
    <w:rsid w:val="001810BD"/>
    <w:rsid w:val="001D443C"/>
    <w:rsid w:val="001D45A4"/>
    <w:rsid w:val="001E0358"/>
    <w:rsid w:val="002231F3"/>
    <w:rsid w:val="00225AB6"/>
    <w:rsid w:val="00227965"/>
    <w:rsid w:val="00246CCB"/>
    <w:rsid w:val="00247FBB"/>
    <w:rsid w:val="00261745"/>
    <w:rsid w:val="002715E8"/>
    <w:rsid w:val="002C186C"/>
    <w:rsid w:val="002D47ED"/>
    <w:rsid w:val="002E1B86"/>
    <w:rsid w:val="00306DE9"/>
    <w:rsid w:val="003417A3"/>
    <w:rsid w:val="00376457"/>
    <w:rsid w:val="00395D4A"/>
    <w:rsid w:val="003A0928"/>
    <w:rsid w:val="003A6364"/>
    <w:rsid w:val="003C1E81"/>
    <w:rsid w:val="003E031D"/>
    <w:rsid w:val="003E4DB3"/>
    <w:rsid w:val="004308BE"/>
    <w:rsid w:val="004861C9"/>
    <w:rsid w:val="004A5D48"/>
    <w:rsid w:val="004C091A"/>
    <w:rsid w:val="004E162B"/>
    <w:rsid w:val="004F5437"/>
    <w:rsid w:val="005271A1"/>
    <w:rsid w:val="0055338A"/>
    <w:rsid w:val="005817D8"/>
    <w:rsid w:val="00585B38"/>
    <w:rsid w:val="005A181A"/>
    <w:rsid w:val="005C26D6"/>
    <w:rsid w:val="005C6075"/>
    <w:rsid w:val="005D1B8B"/>
    <w:rsid w:val="00626DD0"/>
    <w:rsid w:val="00636036"/>
    <w:rsid w:val="00685740"/>
    <w:rsid w:val="006B23C5"/>
    <w:rsid w:val="006D2344"/>
    <w:rsid w:val="006F1951"/>
    <w:rsid w:val="0070189E"/>
    <w:rsid w:val="00713F86"/>
    <w:rsid w:val="00752A1B"/>
    <w:rsid w:val="00775680"/>
    <w:rsid w:val="00781146"/>
    <w:rsid w:val="007B5979"/>
    <w:rsid w:val="007C5FD2"/>
    <w:rsid w:val="00824FF1"/>
    <w:rsid w:val="00840CCC"/>
    <w:rsid w:val="008A2B2F"/>
    <w:rsid w:val="008A5616"/>
    <w:rsid w:val="008D05C7"/>
    <w:rsid w:val="008D5C65"/>
    <w:rsid w:val="008E7171"/>
    <w:rsid w:val="00905AB2"/>
    <w:rsid w:val="00915A4E"/>
    <w:rsid w:val="0092722A"/>
    <w:rsid w:val="00975AC1"/>
    <w:rsid w:val="0098166F"/>
    <w:rsid w:val="00985EF1"/>
    <w:rsid w:val="00990B5E"/>
    <w:rsid w:val="009A4C16"/>
    <w:rsid w:val="009B0CFE"/>
    <w:rsid w:val="009B33B9"/>
    <w:rsid w:val="009B4147"/>
    <w:rsid w:val="009D144E"/>
    <w:rsid w:val="009D6B3E"/>
    <w:rsid w:val="009E1D41"/>
    <w:rsid w:val="00A071FE"/>
    <w:rsid w:val="00A1372F"/>
    <w:rsid w:val="00A20408"/>
    <w:rsid w:val="00A45669"/>
    <w:rsid w:val="00A835EF"/>
    <w:rsid w:val="00AA45CD"/>
    <w:rsid w:val="00AB7610"/>
    <w:rsid w:val="00AC70DA"/>
    <w:rsid w:val="00AF649F"/>
    <w:rsid w:val="00B53F11"/>
    <w:rsid w:val="00B65034"/>
    <w:rsid w:val="00B974D6"/>
    <w:rsid w:val="00BA2800"/>
    <w:rsid w:val="00BE689C"/>
    <w:rsid w:val="00C23E6C"/>
    <w:rsid w:val="00C70BBB"/>
    <w:rsid w:val="00C91684"/>
    <w:rsid w:val="00CA1590"/>
    <w:rsid w:val="00CF32DE"/>
    <w:rsid w:val="00D34A72"/>
    <w:rsid w:val="00DC677D"/>
    <w:rsid w:val="00DE3D35"/>
    <w:rsid w:val="00E02AF7"/>
    <w:rsid w:val="00E129CD"/>
    <w:rsid w:val="00E54AF8"/>
    <w:rsid w:val="00E601E2"/>
    <w:rsid w:val="00E60D84"/>
    <w:rsid w:val="00E97A31"/>
    <w:rsid w:val="00EC5854"/>
    <w:rsid w:val="00EF5A40"/>
    <w:rsid w:val="00F151F1"/>
    <w:rsid w:val="00F37D7D"/>
    <w:rsid w:val="00F402FC"/>
    <w:rsid w:val="00F428B3"/>
    <w:rsid w:val="00F5150A"/>
    <w:rsid w:val="00F75292"/>
    <w:rsid w:val="00FA7FDE"/>
    <w:rsid w:val="00FC4F05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3AA1C22"/>
  <w15:docId w15:val="{C0AF1709-981A-4227-9A70-30C06E8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F05"/>
    <w:pPr>
      <w:suppressAutoHyphens/>
    </w:pPr>
    <w:rPr>
      <w:sz w:val="22"/>
    </w:rPr>
  </w:style>
  <w:style w:type="paragraph" w:styleId="Rubrik1">
    <w:name w:val="heading 1"/>
    <w:basedOn w:val="Normal"/>
    <w:next w:val="Normal"/>
    <w:qFormat/>
    <w:rsid w:val="007C5FD2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7C5FD2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7C5FD2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otabelltext">
    <w:name w:val="Figur o tabelltext"/>
    <w:basedOn w:val="Normal"/>
    <w:next w:val="Normal"/>
    <w:rsid w:val="007C5FD2"/>
    <w:pPr>
      <w:keepLines/>
      <w:tabs>
        <w:tab w:val="left" w:pos="1418"/>
      </w:tabs>
      <w:ind w:left="1418" w:hanging="1418"/>
    </w:pPr>
    <w:rPr>
      <w:i/>
      <w:sz w:val="20"/>
    </w:rPr>
  </w:style>
  <w:style w:type="paragraph" w:styleId="Sidfot">
    <w:name w:val="footer"/>
    <w:basedOn w:val="Normal"/>
    <w:rsid w:val="00F75292"/>
    <w:pPr>
      <w:pBdr>
        <w:top w:val="single" w:sz="4" w:space="6" w:color="auto"/>
      </w:pBdr>
      <w:tabs>
        <w:tab w:val="left" w:pos="238"/>
        <w:tab w:val="left" w:pos="1560"/>
        <w:tab w:val="left" w:pos="3402"/>
        <w:tab w:val="left" w:pos="5387"/>
        <w:tab w:val="left" w:pos="7088"/>
        <w:tab w:val="left" w:pos="7797"/>
      </w:tabs>
    </w:pPr>
    <w:rPr>
      <w:rFonts w:ascii="Arial Narrow" w:hAnsi="Arial Narrow"/>
      <w:sz w:val="16"/>
      <w:lang w:val="en-GB"/>
    </w:rPr>
  </w:style>
  <w:style w:type="paragraph" w:styleId="Sidhuvud">
    <w:name w:val="header"/>
    <w:basedOn w:val="Normal"/>
    <w:pPr>
      <w:tabs>
        <w:tab w:val="left" w:pos="3544"/>
        <w:tab w:val="left" w:pos="5387"/>
        <w:tab w:val="right" w:pos="8504"/>
      </w:tabs>
    </w:pPr>
    <w:rPr>
      <w:rFonts w:ascii="Arial" w:hAnsi="Arial"/>
      <w:sz w:val="20"/>
    </w:rPr>
  </w:style>
  <w:style w:type="paragraph" w:customStyle="1" w:styleId="rendemening">
    <w:name w:val="Ärendemening"/>
    <w:basedOn w:val="Normal"/>
    <w:next w:val="Normal"/>
    <w:rsid w:val="007C5FD2"/>
    <w:pPr>
      <w:spacing w:after="120"/>
    </w:pPr>
    <w:rPr>
      <w:rFonts w:ascii="Arial" w:hAnsi="Arial"/>
      <w:b/>
      <w:sz w:val="28"/>
    </w:rPr>
  </w:style>
  <w:style w:type="character" w:styleId="Sidnummer">
    <w:name w:val="page number"/>
    <w:basedOn w:val="Standardstycketeckensnitt"/>
    <w:rsid w:val="003E4DB3"/>
  </w:style>
  <w:style w:type="character" w:styleId="Hyperlnk">
    <w:name w:val="Hyperlink"/>
    <w:uiPriority w:val="99"/>
    <w:rsid w:val="006D2344"/>
    <w:rPr>
      <w:color w:val="0000FF"/>
      <w:u w:val="single"/>
    </w:rPr>
  </w:style>
  <w:style w:type="paragraph" w:styleId="Ballongtext">
    <w:name w:val="Balloon Text"/>
    <w:basedOn w:val="Normal"/>
    <w:semiHidden/>
    <w:rsid w:val="00915A4E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7C5FD2"/>
    <w:rPr>
      <w:b/>
      <w:bCs/>
      <w:sz w:val="20"/>
    </w:rPr>
  </w:style>
  <w:style w:type="table" w:styleId="Tabellrutnt">
    <w:name w:val="Table Grid"/>
    <w:basedOn w:val="Normaltabell"/>
    <w:uiPriority w:val="39"/>
    <w:rsid w:val="006B23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E60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i@sgi.se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gi@sg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\g\SGImallar2020\Allm&#228;nt\SGI,%20hk%20brev%20s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SGI, hk brev sv</Template>
  <TotalTime>1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Company>Statens geotekniska institut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Per Bolin</dc:creator>
  <cp:lastModifiedBy>Therese Ekstrand Amaya</cp:lastModifiedBy>
  <cp:revision>2</cp:revision>
  <cp:lastPrinted>2020-09-23T14:49:00Z</cp:lastPrinted>
  <dcterms:created xsi:type="dcterms:W3CDTF">2026-02-26T12:15:00Z</dcterms:created>
  <dcterms:modified xsi:type="dcterms:W3CDTF">2026-02-26T12:15:00Z</dcterms:modified>
</cp:coreProperties>
</file>